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7330440" cy="10317480"/>
            <wp:effectExtent l="0" t="0" r="3810" b="7620"/>
            <wp:docPr id="9" name="图片 9" descr="QQ浏览器截图_20181204140509_35DB85FB4D7F439b97227DF556328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QQ浏览器截图_20181204140509_35DB85FB4D7F439b97227DF55632821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330440" cy="10317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eastAsia="zh-CN"/>
        </w:rPr>
        <w:drawing>
          <wp:inline distT="0" distB="0" distL="114300" distR="114300">
            <wp:extent cx="7392670" cy="10085705"/>
            <wp:effectExtent l="0" t="0" r="17780" b="10795"/>
            <wp:docPr id="8" name="图片 8" descr="QQ浏览器截图_20181204140543_F3F9E9CFB9004a17B6D7A25771135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QQ浏览器截图_20181204140543_F3F9E9CFB9004a17B6D7A2577113539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392670" cy="10085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/>
          <w:sz w:val="13"/>
          <w:szCs w:val="13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7461885" cy="10074275"/>
            <wp:effectExtent l="0" t="0" r="5715" b="3175"/>
            <wp:docPr id="7" name="图片 7" descr="QQ浏览器截图_20181204140602_737840F5B9694cf1BBD0EDF3D0FAE7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QQ浏览器截图_20181204140602_737840F5B9694cf1BBD0EDF3D0FAE74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461885" cy="10074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jc w:val="center"/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7372985" cy="10432415"/>
            <wp:effectExtent l="0" t="0" r="18415" b="6985"/>
            <wp:docPr id="6" name="图片 6" descr="QQ浏览器截图_20181204140654_EF57761ADD304c2bAE70B8737090B4B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QQ浏览器截图_20181204140654_EF57761ADD304c2bAE70B8737090B4B8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372985" cy="10432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200" w:right="26" w:bottom="698" w:left="1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3036C02"/>
    <w:rsid w:val="65A72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2018-12-04T06:13:15Z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2052-10.1.0.7671</vt:lpwstr>
  </property>
</Properties>
</file>